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2A68A" w14:textId="61750C36" w:rsidR="00DA410E" w:rsidRDefault="00DA410E" w:rsidP="00740199">
      <w:pPr>
        <w:tabs>
          <w:tab w:val="left" w:pos="3686"/>
          <w:tab w:val="left" w:pos="9071"/>
        </w:tabs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78D3FA86" w14:textId="3EFE208F" w:rsidR="00740199" w:rsidRDefault="00740199" w:rsidP="00BD7EB3">
      <w:pPr>
        <w:tabs>
          <w:tab w:val="left" w:pos="3686"/>
          <w:tab w:val="left" w:pos="9071"/>
        </w:tabs>
        <w:ind w:right="1223"/>
        <w:jc w:val="right"/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Załącznik Nr 3</w:t>
      </w:r>
      <w:r w:rsidR="008F683E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b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do </w:t>
      </w:r>
      <w:r w:rsidR="008F683E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Zapytania Ofertowego nr 01/04/2026</w:t>
      </w:r>
    </w:p>
    <w:p w14:paraId="773ED186" w14:textId="77777777" w:rsidR="00740199" w:rsidRDefault="00740199" w:rsidP="00740199">
      <w:pPr>
        <w:tabs>
          <w:tab w:val="left" w:pos="3686"/>
          <w:tab w:val="left" w:pos="9071"/>
        </w:tabs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B84CE6C" w14:textId="6068DE00" w:rsidR="00995D8A" w:rsidRPr="00D54D02" w:rsidRDefault="00995D8A" w:rsidP="00C75AA5">
      <w:pPr>
        <w:tabs>
          <w:tab w:val="left" w:pos="3686"/>
          <w:tab w:val="left" w:pos="9071"/>
        </w:tabs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54D02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KRYTERIA ŚRODOWISKOWE </w:t>
      </w:r>
    </w:p>
    <w:p w14:paraId="63A8B7E0" w14:textId="49EDB55B" w:rsidR="00740199" w:rsidRDefault="00740199" w:rsidP="00BD7EB3">
      <w:pPr>
        <w:spacing w:after="120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11616"/>
        <w:gridCol w:w="1984"/>
      </w:tblGrid>
      <w:tr w:rsidR="00BD7EB3" w14:paraId="52549957" w14:textId="77777777" w:rsidTr="00BD7EB3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4EEB12F7" w14:textId="48C5177B" w:rsidR="00BD7EB3" w:rsidRPr="00BD7EB3" w:rsidRDefault="00BD7EB3" w:rsidP="000C404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Lp.</w:t>
            </w:r>
          </w:p>
        </w:tc>
        <w:tc>
          <w:tcPr>
            <w:tcW w:w="1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2B437356" w14:textId="155A72AB" w:rsidR="00BD7EB3" w:rsidRPr="00BD7EB3" w:rsidRDefault="00BD7EB3" w:rsidP="009612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7EB3">
              <w:rPr>
                <w:rFonts w:ascii="Arial" w:hAnsi="Arial" w:cs="Arial"/>
                <w:b/>
                <w:bCs/>
                <w:sz w:val="24"/>
                <w:szCs w:val="24"/>
              </w:rPr>
              <w:t>RODZAJ PARAMETRU OCENIONWEGO W RAMACH KRYTERIÓW ŚRODOWISKOWYCH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55AC6968" w14:textId="3F772473" w:rsidR="00BD7EB3" w:rsidRPr="00BD7EB3" w:rsidRDefault="009F63E7" w:rsidP="000C404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PUNKTY</w:t>
            </w:r>
          </w:p>
        </w:tc>
      </w:tr>
      <w:tr w:rsidR="00C75AA5" w14:paraId="520E7162" w14:textId="77777777" w:rsidTr="00BD7EB3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5AB2EB87" w14:textId="77777777" w:rsidR="00C75AA5" w:rsidRPr="00BD7EB3" w:rsidRDefault="00C75AA5" w:rsidP="000C4048">
            <w:pPr>
              <w:snapToGrid w:val="0"/>
              <w:spacing w:line="276" w:lineRule="auto"/>
              <w:jc w:val="center"/>
              <w:rPr>
                <w:highlight w:val="lightGray"/>
              </w:rPr>
            </w:pPr>
            <w:r w:rsidRPr="00BD7EB3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1</w:t>
            </w:r>
            <w:r w:rsidRPr="00BD7EB3">
              <w:rPr>
                <w:rFonts w:ascii="Arial" w:hAnsi="Arial" w:cs="Arial"/>
                <w:sz w:val="24"/>
                <w:szCs w:val="24"/>
                <w:highlight w:val="lightGray"/>
              </w:rPr>
              <w:t>.</w:t>
            </w:r>
          </w:p>
        </w:tc>
        <w:tc>
          <w:tcPr>
            <w:tcW w:w="1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F968" w14:textId="55E43959" w:rsidR="00C75AA5" w:rsidRDefault="00C75AA5" w:rsidP="009612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Efektywność energetyczna</w:t>
            </w:r>
            <w:r w:rsidRPr="005507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Pr="005507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waga </w:t>
            </w:r>
            <w:r w:rsidR="009C4ED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507F3">
              <w:rPr>
                <w:rFonts w:ascii="Arial" w:hAnsi="Arial" w:cs="Arial"/>
                <w:b/>
                <w:bCs/>
                <w:sz w:val="24"/>
                <w:szCs w:val="24"/>
              </w:rPr>
              <w:t>%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):</w:t>
            </w:r>
          </w:p>
          <w:p w14:paraId="5BF80224" w14:textId="77777777" w:rsidR="00C75AA5" w:rsidRDefault="00C75AA5" w:rsidP="009612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6ADDBB9" w14:textId="1B4E372A" w:rsidR="00C75AA5" w:rsidRPr="00C75AA5" w:rsidRDefault="00C75AA5" w:rsidP="00961276">
            <w:pPr>
              <w:rPr>
                <w:rFonts w:ascii="Arial" w:hAnsi="Arial" w:cs="Arial"/>
                <w:sz w:val="24"/>
                <w:szCs w:val="24"/>
              </w:rPr>
            </w:pPr>
            <w:r w:rsidRPr="00C75AA5">
              <w:rPr>
                <w:rFonts w:ascii="Arial" w:hAnsi="Arial" w:cs="Arial"/>
                <w:sz w:val="24"/>
                <w:szCs w:val="24"/>
              </w:rPr>
              <w:t>W ramach tego kryterium ocenian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C75AA5">
              <w:rPr>
                <w:rFonts w:ascii="Arial" w:hAnsi="Arial" w:cs="Arial"/>
                <w:sz w:val="24"/>
                <w:szCs w:val="24"/>
              </w:rPr>
              <w:t xml:space="preserve"> jest łączna maksymalna moc znamionowa linii technologicznej.</w:t>
            </w:r>
          </w:p>
          <w:p w14:paraId="4E35787A" w14:textId="46DDDB05" w:rsidR="00C75AA5" w:rsidRPr="00C75AA5" w:rsidRDefault="00C75AA5" w:rsidP="005507F3">
            <w:pPr>
              <w:rPr>
                <w:rFonts w:ascii="Arial" w:hAnsi="Arial" w:cs="Arial"/>
                <w:sz w:val="24"/>
                <w:szCs w:val="24"/>
              </w:rPr>
            </w:pPr>
            <w:r w:rsidRPr="00C75AA5">
              <w:rPr>
                <w:rFonts w:ascii="Arial" w:hAnsi="Arial" w:cs="Arial"/>
                <w:sz w:val="24"/>
                <w:szCs w:val="24"/>
              </w:rPr>
              <w:t xml:space="preserve">Ocena zostanie dokonana na podstawie deklarowanej przez Wykonawcę łącznej maksymalnej mocy znamionowej wszystkich urządzeń wchodzących w skład linii technologicznej wskazanych w </w:t>
            </w:r>
            <w:r w:rsidR="00991AD0">
              <w:rPr>
                <w:rFonts w:ascii="Arial" w:hAnsi="Arial" w:cs="Arial"/>
                <w:sz w:val="24"/>
                <w:szCs w:val="24"/>
              </w:rPr>
              <w:t>Z</w:t>
            </w:r>
            <w:r w:rsidR="00267A02">
              <w:rPr>
                <w:rFonts w:ascii="Arial" w:hAnsi="Arial" w:cs="Arial"/>
                <w:sz w:val="24"/>
                <w:szCs w:val="24"/>
              </w:rPr>
              <w:t>a</w:t>
            </w:r>
            <w:r w:rsidRPr="00C75AA5">
              <w:rPr>
                <w:rFonts w:ascii="Arial" w:hAnsi="Arial" w:cs="Arial"/>
                <w:sz w:val="24"/>
                <w:szCs w:val="24"/>
              </w:rPr>
              <w:t>łączniku nr 1</w:t>
            </w:r>
            <w:r w:rsidR="00991A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A9A0DB" w14:textId="77777777" w:rsidR="00C75AA5" w:rsidRDefault="00C75AA5" w:rsidP="005507F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A911E6" w14:textId="73FAE642" w:rsidR="00C75AA5" w:rsidRPr="005507F3" w:rsidRDefault="00C75AA5" w:rsidP="005507F3">
            <w:pPr>
              <w:rPr>
                <w:rFonts w:ascii="Arial" w:hAnsi="Arial" w:cs="Arial"/>
                <w:sz w:val="24"/>
                <w:szCs w:val="24"/>
              </w:rPr>
            </w:pPr>
            <w:r w:rsidRPr="005507F3">
              <w:rPr>
                <w:rFonts w:ascii="Arial" w:hAnsi="Arial" w:cs="Arial"/>
                <w:sz w:val="24"/>
                <w:szCs w:val="24"/>
              </w:rPr>
              <w:t>Wykonawca zobowiązany jest do podania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w Formularzu Asortymentowym</w:t>
            </w:r>
            <w:r w:rsidRPr="005507F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8C6563" w14:textId="77777777" w:rsidR="009F63E7" w:rsidRDefault="00C75AA5" w:rsidP="009F63E7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</w:tabs>
              <w:ind w:left="345"/>
              <w:rPr>
                <w:rFonts w:ascii="Arial" w:hAnsi="Arial" w:cs="Arial"/>
                <w:sz w:val="24"/>
                <w:szCs w:val="24"/>
              </w:rPr>
            </w:pPr>
            <w:r w:rsidRPr="005507F3">
              <w:rPr>
                <w:rFonts w:ascii="Arial" w:hAnsi="Arial" w:cs="Arial"/>
                <w:sz w:val="24"/>
                <w:szCs w:val="24"/>
              </w:rPr>
              <w:t xml:space="preserve">maksymalnej mocy znamionowej każdego urządzenia </w:t>
            </w:r>
          </w:p>
          <w:p w14:paraId="73BFBAD6" w14:textId="2EEFD35D" w:rsidR="00BD7EB3" w:rsidRPr="009F63E7" w:rsidRDefault="00C75AA5" w:rsidP="009F63E7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</w:tabs>
              <w:ind w:left="345"/>
              <w:rPr>
                <w:rFonts w:ascii="Arial" w:hAnsi="Arial" w:cs="Arial"/>
                <w:sz w:val="24"/>
                <w:szCs w:val="24"/>
              </w:rPr>
            </w:pPr>
            <w:r w:rsidRPr="009F63E7">
              <w:rPr>
                <w:rFonts w:ascii="Arial" w:hAnsi="Arial" w:cs="Arial"/>
                <w:sz w:val="24"/>
                <w:szCs w:val="24"/>
              </w:rPr>
              <w:t>łącznej mocy</w:t>
            </w:r>
            <w:r w:rsidR="00267A02" w:rsidRPr="009F63E7">
              <w:rPr>
                <w:rFonts w:ascii="Arial" w:hAnsi="Arial" w:cs="Arial"/>
                <w:sz w:val="24"/>
                <w:szCs w:val="24"/>
              </w:rPr>
              <w:t xml:space="preserve"> znamionowej</w:t>
            </w:r>
            <w:r w:rsidRPr="009F63E7">
              <w:rPr>
                <w:rFonts w:ascii="Arial" w:hAnsi="Arial" w:cs="Arial"/>
                <w:sz w:val="24"/>
                <w:szCs w:val="24"/>
              </w:rPr>
              <w:t xml:space="preserve"> linii (stanowiącej sumę wszystkich mocy znamionowych poszczególnych urządzeń).</w:t>
            </w:r>
          </w:p>
          <w:p w14:paraId="227B4E8C" w14:textId="77777777" w:rsidR="00BD7EB3" w:rsidRPr="00BD7EB3" w:rsidRDefault="00BD7EB3" w:rsidP="00BD7EB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43AE7B17" w14:textId="77777777" w:rsidR="00C75AA5" w:rsidRDefault="00C75AA5" w:rsidP="00C75AA5">
            <w:pPr>
              <w:rPr>
                <w:rFonts w:ascii="Arial" w:hAnsi="Arial" w:cs="Arial"/>
                <w:sz w:val="24"/>
                <w:szCs w:val="24"/>
              </w:rPr>
            </w:pPr>
            <w:r w:rsidRPr="00C75AA5">
              <w:rPr>
                <w:rFonts w:ascii="Arial" w:hAnsi="Arial" w:cs="Arial"/>
                <w:sz w:val="24"/>
                <w:szCs w:val="24"/>
              </w:rPr>
              <w:t>Punkty zostaną obliczone według wzoru:</w:t>
            </w:r>
          </w:p>
          <w:p w14:paraId="1C830164" w14:textId="77777777" w:rsidR="00C75AA5" w:rsidRPr="00C75AA5" w:rsidRDefault="00C75AA5" w:rsidP="00C75A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B4EC10" w14:textId="4A74EDF5" w:rsidR="00C75AA5" w:rsidRPr="00C75AA5" w:rsidRDefault="00C75AA5" w:rsidP="00C75AA5">
            <w:pPr>
              <w:rPr>
                <w:rFonts w:ascii="Arial" w:hAnsi="Arial" w:cs="Arial"/>
                <w:sz w:val="24"/>
                <w:szCs w:val="24"/>
              </w:rPr>
            </w:pPr>
            <w:r w:rsidRPr="00991AD0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C75AA5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C75AA5">
              <w:rPr>
                <w:rFonts w:ascii="Arial" w:hAnsi="Arial" w:cs="Arial"/>
                <w:sz w:val="24"/>
                <w:szCs w:val="24"/>
              </w:rPr>
              <w:t>Pmin</w:t>
            </w:r>
            <w:proofErr w:type="spellEnd"/>
            <w:r w:rsidRPr="00C75AA5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C75AA5">
              <w:rPr>
                <w:rFonts w:ascii="Arial" w:hAnsi="Arial" w:cs="Arial"/>
                <w:sz w:val="24"/>
                <w:szCs w:val="24"/>
              </w:rPr>
              <w:t>Pbad</w:t>
            </w:r>
            <w:proofErr w:type="spellEnd"/>
            <w:r w:rsidRPr="00C75AA5">
              <w:rPr>
                <w:rFonts w:ascii="Arial" w:hAnsi="Arial" w:cs="Arial"/>
                <w:sz w:val="24"/>
                <w:szCs w:val="24"/>
              </w:rPr>
              <w:t xml:space="preserve">) × 100 × </w:t>
            </w:r>
            <w:r w:rsidR="009C4ED6">
              <w:rPr>
                <w:rFonts w:ascii="Arial" w:hAnsi="Arial" w:cs="Arial"/>
                <w:sz w:val="24"/>
                <w:szCs w:val="24"/>
              </w:rPr>
              <w:t>5</w:t>
            </w:r>
            <w:r w:rsidRPr="00C75AA5">
              <w:rPr>
                <w:rFonts w:ascii="Arial" w:hAnsi="Arial" w:cs="Arial"/>
                <w:sz w:val="24"/>
                <w:szCs w:val="24"/>
              </w:rPr>
              <w:t>%</w:t>
            </w:r>
          </w:p>
          <w:p w14:paraId="6F5217A6" w14:textId="77777777" w:rsidR="00C75AA5" w:rsidRDefault="00C75AA5" w:rsidP="005507F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27E43A" w14:textId="4207DBC5" w:rsidR="00991AD0" w:rsidRPr="00991AD0" w:rsidRDefault="00991AD0" w:rsidP="005507F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91AD0">
              <w:rPr>
                <w:rFonts w:ascii="Arial" w:hAnsi="Arial" w:cs="Arial"/>
                <w:i/>
                <w:iCs/>
                <w:sz w:val="24"/>
                <w:szCs w:val="24"/>
              </w:rPr>
              <w:t>P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991AD0">
              <w:rPr>
                <w:rFonts w:ascii="Arial" w:hAnsi="Arial" w:cs="Arial"/>
                <w:i/>
                <w:iCs/>
                <w:sz w:val="24"/>
                <w:szCs w:val="24"/>
              </w:rPr>
              <w:t>- efektywność energetyczna</w:t>
            </w:r>
          </w:p>
          <w:p w14:paraId="236F8D22" w14:textId="60A99873" w:rsidR="00991AD0" w:rsidRPr="00991AD0" w:rsidRDefault="00991AD0" w:rsidP="005507F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991AD0">
              <w:rPr>
                <w:rFonts w:ascii="Arial" w:hAnsi="Arial" w:cs="Arial"/>
                <w:i/>
                <w:iCs/>
                <w:sz w:val="24"/>
                <w:szCs w:val="24"/>
              </w:rPr>
              <w:t>Pmin</w:t>
            </w:r>
            <w:proofErr w:type="spellEnd"/>
            <w:r w:rsidRPr="00991AD0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– łączna moc znamionowa wszystkich elementów linii dla oferty z najniższą zaoferowaną mocną znamionową wszystkich elementów linii</w:t>
            </w:r>
          </w:p>
          <w:p w14:paraId="4CB46D39" w14:textId="40D495E0" w:rsidR="00991AD0" w:rsidRPr="00991AD0" w:rsidRDefault="00991AD0" w:rsidP="005507F3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991AD0">
              <w:rPr>
                <w:rFonts w:ascii="Arial" w:hAnsi="Arial" w:cs="Arial"/>
                <w:i/>
                <w:iCs/>
                <w:sz w:val="24"/>
                <w:szCs w:val="24"/>
              </w:rPr>
              <w:t>P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bad</w:t>
            </w:r>
            <w:proofErr w:type="spellEnd"/>
            <w:r w:rsidRPr="00991AD0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– łączna moc znamionowa wszystkich elementów linii dla oferty badanej</w:t>
            </w:r>
          </w:p>
          <w:p w14:paraId="35C8E675" w14:textId="77777777" w:rsidR="00991AD0" w:rsidRPr="005507F3" w:rsidRDefault="00991AD0" w:rsidP="005507F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65102C" w14:textId="24AE8418" w:rsidR="00C75AA5" w:rsidRPr="00A6152C" w:rsidRDefault="00C75AA5" w:rsidP="005507F3">
            <w:pPr>
              <w:rPr>
                <w:rFonts w:ascii="Arial" w:hAnsi="Arial" w:cs="Arial"/>
                <w:sz w:val="24"/>
                <w:szCs w:val="24"/>
              </w:rPr>
            </w:pPr>
            <w:r w:rsidRPr="005507F3">
              <w:rPr>
                <w:rFonts w:ascii="Arial" w:hAnsi="Arial" w:cs="Arial"/>
                <w:sz w:val="24"/>
                <w:szCs w:val="24"/>
              </w:rPr>
              <w:t>Zamawiający</w:t>
            </w:r>
            <w:r>
              <w:rPr>
                <w:rFonts w:ascii="Arial" w:hAnsi="Arial" w:cs="Arial"/>
                <w:sz w:val="24"/>
                <w:szCs w:val="24"/>
              </w:rPr>
              <w:t xml:space="preserve"> wymaga załączenia dokumentacji potwierdzającej maksymalną moc znamionową poszczególnych urządzeń, składających się na elementy ciągu technologicznego (linii do produkcji okien). Zamawiający wskazuje, iż zaoferowana moc</w:t>
            </w:r>
            <w:r w:rsidR="009F63E7">
              <w:rPr>
                <w:rFonts w:ascii="Arial" w:hAnsi="Arial" w:cs="Arial"/>
                <w:sz w:val="24"/>
                <w:szCs w:val="24"/>
              </w:rPr>
              <w:t xml:space="preserve"> poszczególnych elementów linii</w:t>
            </w:r>
            <w:r>
              <w:rPr>
                <w:rFonts w:ascii="Arial" w:hAnsi="Arial" w:cs="Arial"/>
                <w:sz w:val="24"/>
                <w:szCs w:val="24"/>
              </w:rPr>
              <w:t xml:space="preserve"> nie może być wyższa niż określona w OPZ. </w:t>
            </w:r>
          </w:p>
          <w:p w14:paraId="2C2A5BAD" w14:textId="77777777" w:rsidR="00C75AA5" w:rsidRDefault="00C75AA5" w:rsidP="00961276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EC0487C" w14:textId="77777777" w:rsidR="005B30C5" w:rsidRDefault="005B30C5" w:rsidP="00961276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261B063" w14:textId="77777777" w:rsidR="005B30C5" w:rsidRPr="00A6152C" w:rsidRDefault="005B30C5" w:rsidP="00961276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00BC0B4" w14:textId="46D77757" w:rsidR="00C75AA5" w:rsidRPr="00A6152C" w:rsidRDefault="00C75AA5" w:rsidP="00961276">
            <w:pPr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A6152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Dokument/y potwierdzający/ce spełnianie tego kryterium oceny oferty*: </w:t>
            </w:r>
          </w:p>
          <w:p w14:paraId="0DECB6D3" w14:textId="77777777" w:rsidR="00C75AA5" w:rsidRPr="00A6152C" w:rsidRDefault="00C75AA5" w:rsidP="00961276">
            <w:pPr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A6152C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………………………………………………………………</w:t>
            </w:r>
          </w:p>
          <w:p w14:paraId="09F7EF02" w14:textId="2E2BC672" w:rsidR="00C75AA5" w:rsidRPr="00C75AA5" w:rsidRDefault="00C75AA5" w:rsidP="00C75AA5">
            <w:pPr>
              <w:numPr>
                <w:ilvl w:val="0"/>
                <w:numId w:val="4"/>
              </w:numPr>
              <w:adjustRightIn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A6152C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……………………………………………………………….</w:t>
            </w:r>
          </w:p>
          <w:p w14:paraId="0798D7DA" w14:textId="530A1574" w:rsidR="00C75AA5" w:rsidRDefault="00C75AA5" w:rsidP="00961276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6152C">
              <w:rPr>
                <w:rFonts w:ascii="Arial" w:hAnsi="Arial" w:cs="Arial"/>
                <w:sz w:val="24"/>
                <w:szCs w:val="24"/>
              </w:rPr>
              <w:t xml:space="preserve">*Katalog dokumentów (opcjonalnie): </w:t>
            </w:r>
            <w:r>
              <w:rPr>
                <w:rFonts w:ascii="Arial" w:hAnsi="Arial" w:cs="Arial"/>
                <w:sz w:val="24"/>
                <w:szCs w:val="24"/>
              </w:rPr>
              <w:t>specyfikacje techniczne, karty katalogowe.</w:t>
            </w:r>
            <w:r w:rsidRPr="00A6152C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0D9D7B8C" w14:textId="77777777" w:rsidR="00C75AA5" w:rsidRDefault="00C75AA5" w:rsidP="00961276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7A938D84" w14:textId="421A4F32" w:rsidR="00C75AA5" w:rsidRPr="00A6152C" w:rsidRDefault="00C75AA5" w:rsidP="00961276">
            <w:pPr>
              <w:rPr>
                <w:rFonts w:ascii="Arial" w:hAnsi="Arial" w:cs="Arial"/>
                <w:sz w:val="24"/>
                <w:szCs w:val="24"/>
              </w:rPr>
            </w:pPr>
            <w:r w:rsidRPr="00A6152C">
              <w:rPr>
                <w:rFonts w:ascii="Arial" w:hAnsi="Arial" w:cs="Arial"/>
                <w:sz w:val="24"/>
                <w:szCs w:val="24"/>
                <w:lang w:eastAsia="pl-PL"/>
              </w:rPr>
              <w:t>(</w:t>
            </w:r>
            <w:r w:rsidRPr="00D10BD8">
              <w:rPr>
                <w:rFonts w:ascii="Arial" w:hAnsi="Arial" w:cs="Arial"/>
                <w:sz w:val="24"/>
                <w:szCs w:val="24"/>
                <w:u w:val="single"/>
                <w:lang w:eastAsia="pl-PL"/>
              </w:rPr>
              <w:t>UWAGA</w:t>
            </w:r>
            <w:r w:rsidRPr="00A6152C">
              <w:rPr>
                <w:rFonts w:ascii="Arial" w:hAnsi="Arial" w:cs="Arial"/>
                <w:sz w:val="24"/>
                <w:szCs w:val="24"/>
                <w:lang w:eastAsia="pl-PL"/>
              </w:rPr>
              <w:t>: katalog ma charakter otwarty i przykładowy – Wykonawca może zaoferować inne dokumenty na potwierdzenie kryterium)</w:t>
            </w:r>
          </w:p>
          <w:p w14:paraId="1A3DC89F" w14:textId="426FC468" w:rsidR="00C75AA5" w:rsidRDefault="00C75AA5" w:rsidP="00961276">
            <w:pPr>
              <w:ind w:left="499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1445" w14:textId="40E4E5E4" w:rsidR="00C75AA5" w:rsidRDefault="00C75AA5" w:rsidP="000C4048">
            <w:pPr>
              <w:snapToGrid w:val="0"/>
              <w:spacing w:line="276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 – </w:t>
            </w:r>
            <w:r w:rsidR="009C4ED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75AA5" w14:paraId="0600B135" w14:textId="77777777" w:rsidTr="00BD7EB3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0F20A009" w14:textId="77777777" w:rsidR="00C75AA5" w:rsidRPr="00BD7EB3" w:rsidRDefault="00C75AA5" w:rsidP="000C4048">
            <w:pPr>
              <w:snapToGrid w:val="0"/>
              <w:spacing w:line="276" w:lineRule="auto"/>
              <w:jc w:val="center"/>
              <w:rPr>
                <w:b/>
                <w:bCs/>
                <w:highlight w:val="lightGray"/>
              </w:rPr>
            </w:pPr>
            <w:r w:rsidRPr="00BD7EB3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2.</w:t>
            </w:r>
          </w:p>
        </w:tc>
        <w:tc>
          <w:tcPr>
            <w:tcW w:w="1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367A0" w14:textId="7FACCC47" w:rsidR="00C75AA5" w:rsidRPr="008F683E" w:rsidRDefault="00C75AA5" w:rsidP="00961276">
            <w:pPr>
              <w:pStyle w:val="Tekstpodstawowy32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683E">
              <w:rPr>
                <w:rFonts w:ascii="Arial" w:hAnsi="Arial" w:cs="Arial"/>
                <w:b/>
                <w:bCs/>
                <w:sz w:val="24"/>
                <w:szCs w:val="24"/>
              </w:rPr>
              <w:t>System zarządzania środowiskowego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(waga </w:t>
            </w:r>
            <w:r w:rsidR="009C4ED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%)</w:t>
            </w:r>
          </w:p>
          <w:p w14:paraId="334FFB81" w14:textId="77777777" w:rsidR="00C75AA5" w:rsidRDefault="00C75AA5" w:rsidP="00961276">
            <w:pPr>
              <w:pStyle w:val="Tekstpodstawowy32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C36310D" w14:textId="47B4740E" w:rsidR="0011134E" w:rsidRDefault="00C75AA5" w:rsidP="00C75AA5">
            <w:pPr>
              <w:rPr>
                <w:rFonts w:ascii="Arial" w:hAnsi="Arial" w:cs="Arial"/>
                <w:sz w:val="24"/>
                <w:szCs w:val="24"/>
              </w:rPr>
            </w:pPr>
            <w:r w:rsidRPr="00C75AA5">
              <w:rPr>
                <w:rFonts w:ascii="Arial" w:hAnsi="Arial" w:cs="Arial"/>
                <w:sz w:val="24"/>
                <w:szCs w:val="24"/>
              </w:rPr>
              <w:t>W ramach tego kryterium oce</w:t>
            </w:r>
            <w:r w:rsidR="0011134E">
              <w:rPr>
                <w:rFonts w:ascii="Arial" w:hAnsi="Arial" w:cs="Arial"/>
                <w:sz w:val="24"/>
                <w:szCs w:val="24"/>
              </w:rPr>
              <w:t>nie podlega sposób realizacji dostawy. Wykonawca wskazuje czy</w:t>
            </w:r>
            <w:r w:rsidR="00F97DEC">
              <w:rPr>
                <w:rFonts w:ascii="Arial" w:hAnsi="Arial" w:cs="Arial"/>
                <w:sz w:val="24"/>
                <w:szCs w:val="24"/>
              </w:rPr>
              <w:t xml:space="preserve"> zaoferowany</w:t>
            </w:r>
            <w:r w:rsidR="0011134E">
              <w:rPr>
                <w:rFonts w:ascii="Arial" w:hAnsi="Arial" w:cs="Arial"/>
                <w:sz w:val="24"/>
                <w:szCs w:val="24"/>
              </w:rPr>
              <w:t xml:space="preserve"> przedmiot zamówienia</w:t>
            </w:r>
            <w:r w:rsidR="00F97DEC">
              <w:rPr>
                <w:rFonts w:ascii="Arial" w:hAnsi="Arial" w:cs="Arial"/>
                <w:sz w:val="24"/>
                <w:szCs w:val="24"/>
              </w:rPr>
              <w:t xml:space="preserve"> będzie pochodzić </w:t>
            </w:r>
            <w:r w:rsidR="0011134E">
              <w:rPr>
                <w:rFonts w:ascii="Arial" w:hAnsi="Arial" w:cs="Arial"/>
                <w:sz w:val="24"/>
                <w:szCs w:val="24"/>
              </w:rPr>
              <w:t>z łańcucha dostaw zarządzanego w sposób ograniczający negatywny wpływ na środowisko.</w:t>
            </w:r>
          </w:p>
          <w:p w14:paraId="5531F5BF" w14:textId="77777777" w:rsidR="0011134E" w:rsidRDefault="0011134E" w:rsidP="00C75A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0A36F8" w14:textId="4E485B7D" w:rsidR="0011134E" w:rsidRPr="009F63E7" w:rsidRDefault="0011134E" w:rsidP="0011134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63E7">
              <w:rPr>
                <w:rFonts w:ascii="Arial" w:hAnsi="Arial" w:cs="Arial"/>
                <w:b/>
                <w:bCs/>
                <w:sz w:val="24"/>
                <w:szCs w:val="24"/>
              </w:rPr>
              <w:t>Wykonawca oświadcza, iż</w:t>
            </w:r>
            <w:r w:rsidR="009F63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(zaznaczyć właściwe </w:t>
            </w:r>
            <w:r w:rsidR="009F63E7">
              <w:rPr>
                <w:rFonts w:ascii="Source Sans Pro" w:hAnsi="Source Sans Pro" w:cs="Arial"/>
                <w:b/>
                <w:bCs/>
                <w:sz w:val="24"/>
                <w:szCs w:val="24"/>
              </w:rPr>
              <w:t>☑</w:t>
            </w:r>
            <w:r w:rsidR="009F63E7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 w:rsidRPr="009F63E7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292FF5E3" w14:textId="77777777" w:rsidR="0011134E" w:rsidRDefault="0011134E" w:rsidP="0011134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E8EE15" w14:textId="77777777" w:rsidR="0011134E" w:rsidRDefault="0011134E" w:rsidP="001113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5AA5" w:rsidRPr="006C638E">
              <w:rPr>
                <w:rFonts w:ascii="Arial" w:hAnsi="Arial" w:cs="Arial"/>
                <w:sz w:val="24"/>
                <w:szCs w:val="24"/>
              </w:rPr>
              <w:t>Deklaruj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C75AA5" w:rsidRPr="006C638E">
              <w:rPr>
                <w:rFonts w:ascii="Arial" w:hAnsi="Arial" w:cs="Arial"/>
                <w:sz w:val="24"/>
                <w:szCs w:val="24"/>
              </w:rPr>
              <w:t xml:space="preserve"> dostawę przedmiotu zamówienia pochodzącego z łańcucha dostaw zarządzanego w sposób ograniczający negatywny wpływ na środowisko. </w:t>
            </w:r>
          </w:p>
          <w:p w14:paraId="0994FCA5" w14:textId="574135AF" w:rsidR="0011134E" w:rsidRDefault="0011134E" w:rsidP="001113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>
              <w:rPr>
                <w:rFonts w:ascii="Arial" w:hAnsi="Arial" w:cs="Arial"/>
                <w:sz w:val="24"/>
                <w:szCs w:val="24"/>
              </w:rPr>
              <w:t xml:space="preserve"> Nie deklaruj</w:t>
            </w:r>
            <w:r w:rsidR="009F63E7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638E">
              <w:rPr>
                <w:rFonts w:ascii="Arial" w:hAnsi="Arial" w:cs="Arial"/>
                <w:sz w:val="24"/>
                <w:szCs w:val="24"/>
              </w:rPr>
              <w:t>dostaw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  <w:r w:rsidRPr="006C638E">
              <w:rPr>
                <w:rFonts w:ascii="Arial" w:hAnsi="Arial" w:cs="Arial"/>
                <w:sz w:val="24"/>
                <w:szCs w:val="24"/>
              </w:rPr>
              <w:t xml:space="preserve"> przedmiotu zamówienia pochodzącego z łańcucha dostaw zarządzanego w sposób ograniczający negatywny wpływ na środowisko. </w:t>
            </w:r>
          </w:p>
          <w:p w14:paraId="3A10D1E3" w14:textId="77777777" w:rsidR="0011134E" w:rsidRDefault="0011134E" w:rsidP="0011134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620B27" w14:textId="45523A67" w:rsidR="00C75AA5" w:rsidRDefault="00C75AA5" w:rsidP="0011134E">
            <w:pPr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 xml:space="preserve">Na potwierdzenie stosowania tych standardów przez </w:t>
            </w:r>
            <w:r>
              <w:rPr>
                <w:rFonts w:ascii="Arial" w:hAnsi="Arial" w:cs="Arial"/>
                <w:sz w:val="24"/>
                <w:szCs w:val="24"/>
              </w:rPr>
              <w:t>Wykonawcę</w:t>
            </w:r>
            <w:r w:rsidRPr="006C638E">
              <w:rPr>
                <w:rFonts w:ascii="Arial" w:hAnsi="Arial" w:cs="Arial"/>
                <w:sz w:val="24"/>
                <w:szCs w:val="24"/>
              </w:rPr>
              <w:t xml:space="preserve"> przedkładam wraz z ofertą (</w:t>
            </w:r>
            <w:r w:rsidRPr="006C638E">
              <w:rPr>
                <w:rFonts w:ascii="Arial" w:hAnsi="Arial" w:cs="Arial"/>
                <w:i/>
                <w:iCs/>
                <w:sz w:val="24"/>
                <w:szCs w:val="24"/>
              </w:rPr>
              <w:t>odpowiednie zaznaczyć</w:t>
            </w:r>
            <w:r w:rsidR="0011134E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– w przypadku zadeklarowania spełnienia tego kryterium oceny</w:t>
            </w:r>
            <w:r w:rsidRPr="006C638E">
              <w:rPr>
                <w:rFonts w:ascii="Arial" w:hAnsi="Arial" w:cs="Arial"/>
                <w:sz w:val="24"/>
                <w:szCs w:val="24"/>
              </w:rPr>
              <w:t>):</w:t>
            </w:r>
          </w:p>
          <w:p w14:paraId="11AE9735" w14:textId="77777777" w:rsidR="00991AD0" w:rsidRPr="006C638E" w:rsidRDefault="00991AD0" w:rsidP="0011134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529E94" w14:textId="04D0D6B2" w:rsidR="00C75AA5" w:rsidRPr="006C638E" w:rsidRDefault="00C75AA5" w:rsidP="006C638E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> Certyfikat EMAS,</w:t>
            </w:r>
          </w:p>
          <w:p w14:paraId="349A4B37" w14:textId="036FE722" w:rsidR="00C75AA5" w:rsidRPr="006C638E" w:rsidRDefault="00C75AA5" w:rsidP="006C638E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>  Certyfikat ETV,</w:t>
            </w:r>
          </w:p>
          <w:p w14:paraId="1E444058" w14:textId="442ACE2D" w:rsidR="00C75AA5" w:rsidRPr="006C638E" w:rsidRDefault="00C75AA5" w:rsidP="006C638E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> ISO 14001,</w:t>
            </w:r>
          </w:p>
          <w:p w14:paraId="3B652EC2" w14:textId="5ADD97C8" w:rsidR="00C75AA5" w:rsidRPr="006C638E" w:rsidRDefault="00C75AA5" w:rsidP="006C638E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 xml:space="preserve">  certyfikat zastępujący wskazane certyfikaty, to jest: ______________________ </w:t>
            </w:r>
            <w:r w:rsidR="009F63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638E">
              <w:rPr>
                <w:rFonts w:ascii="Arial" w:hAnsi="Arial" w:cs="Arial"/>
                <w:sz w:val="24"/>
                <w:szCs w:val="24"/>
              </w:rPr>
              <w:t>(</w:t>
            </w:r>
            <w:r w:rsidRPr="006C638E">
              <w:rPr>
                <w:rFonts w:ascii="Arial" w:hAnsi="Arial" w:cs="Arial"/>
                <w:i/>
                <w:iCs/>
                <w:sz w:val="24"/>
                <w:szCs w:val="24"/>
              </w:rPr>
              <w:t>wpisać nazwę</w:t>
            </w: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 w:rsidRPr="006C638E">
              <w:rPr>
                <w:rFonts w:ascii="Arial" w:hAnsi="Arial" w:cs="Arial"/>
                <w:i/>
                <w:iCs/>
                <w:sz w:val="24"/>
                <w:szCs w:val="24"/>
              </w:rPr>
              <w:t>jeśli dotyczy</w:t>
            </w:r>
            <w:r w:rsidRPr="006C638E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33BFAA8F" w14:textId="4A54B5A2" w:rsidR="00C75AA5" w:rsidRPr="006C638E" w:rsidRDefault="00C75AA5" w:rsidP="006C638E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 xml:space="preserve">  dokument poświadczający posiadanie statusu laureata </w:t>
            </w:r>
            <w:proofErr w:type="spellStart"/>
            <w:r w:rsidRPr="006C638E">
              <w:rPr>
                <w:rFonts w:ascii="Arial" w:hAnsi="Arial" w:cs="Arial"/>
                <w:sz w:val="24"/>
                <w:szCs w:val="24"/>
              </w:rPr>
              <w:t>GreenEvo</w:t>
            </w:r>
            <w:proofErr w:type="spellEnd"/>
            <w:r w:rsidRPr="006C638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57FCCCD" w14:textId="46D73D3A" w:rsidR="00C75AA5" w:rsidRDefault="00C75AA5" w:rsidP="006C638E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>  Świadectwo Czystszej Produkcji</w:t>
            </w:r>
          </w:p>
          <w:p w14:paraId="0FF30AA0" w14:textId="6B681A03" w:rsidR="00C75AA5" w:rsidRPr="008F683E" w:rsidRDefault="00C75AA5" w:rsidP="00C75AA5">
            <w:pPr>
              <w:pStyle w:val="Tekstpodstawowy32"/>
              <w:rPr>
                <w:rFonts w:ascii="Arial" w:hAnsi="Arial" w:cs="Arial"/>
                <w:sz w:val="24"/>
                <w:szCs w:val="24"/>
              </w:rPr>
            </w:pP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Source Sans Pro" w:hAnsi="Source Sans Pro" w:cs="Arial"/>
                <w:sz w:val="24"/>
                <w:szCs w:val="24"/>
              </w:rPr>
              <w:t>☐</w:t>
            </w:r>
            <w:r w:rsidRPr="006C638E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C638E">
              <w:rPr>
                <w:rFonts w:ascii="Arial" w:hAnsi="Arial" w:cs="Arial"/>
                <w:sz w:val="24"/>
                <w:szCs w:val="24"/>
              </w:rPr>
              <w:t>wpis do Polskiego Rejestru Czystszej Produkcji i Odpowiedzialnej Przedsiębiorczości.</w:t>
            </w:r>
          </w:p>
          <w:p w14:paraId="79EB5C69" w14:textId="44E5DC9B" w:rsidR="00C75AA5" w:rsidRPr="008F683E" w:rsidRDefault="00C75AA5" w:rsidP="00961276">
            <w:pPr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F683E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Dokument/y potwierdzający/ce spełnianie tego kryterium oceny oferty**: </w:t>
            </w:r>
          </w:p>
          <w:p w14:paraId="55452280" w14:textId="77777777" w:rsidR="00C75AA5" w:rsidRPr="008F683E" w:rsidRDefault="00C75AA5" w:rsidP="00961276">
            <w:pPr>
              <w:numPr>
                <w:ilvl w:val="0"/>
                <w:numId w:val="5"/>
              </w:numPr>
              <w:adjustRightIn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F683E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………………………………………………………………</w:t>
            </w:r>
          </w:p>
          <w:p w14:paraId="15E08C28" w14:textId="5F97FF37" w:rsidR="00C75AA5" w:rsidRDefault="00C75AA5" w:rsidP="00961276">
            <w:pPr>
              <w:numPr>
                <w:ilvl w:val="0"/>
                <w:numId w:val="5"/>
              </w:numPr>
              <w:adjustRightInd w:val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F683E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……………………………………………………………….</w:t>
            </w:r>
          </w:p>
          <w:p w14:paraId="72004112" w14:textId="77777777" w:rsidR="00991AD0" w:rsidRPr="009F63E7" w:rsidRDefault="00991AD0" w:rsidP="00991AD0">
            <w:pPr>
              <w:adjustRightInd w:val="0"/>
              <w:ind w:left="72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  <w:p w14:paraId="40267CEA" w14:textId="04E1E4F8" w:rsidR="00C75AA5" w:rsidRDefault="00C75AA5" w:rsidP="00961276">
            <w:pPr>
              <w:pStyle w:val="Tekstpodstawowy32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Wykonawca który zadeklaruje </w:t>
            </w:r>
            <w:r w:rsidRPr="006C638E">
              <w:rPr>
                <w:rFonts w:ascii="Arial" w:hAnsi="Arial" w:cs="Arial"/>
                <w:sz w:val="24"/>
                <w:szCs w:val="24"/>
              </w:rPr>
              <w:t>dostawę przedmiotu zamówienia pochodzącego z łańcucha dostaw zarządzanego w sposób ograniczający negatywny wpływ na środowisko</w:t>
            </w:r>
            <w:r>
              <w:rPr>
                <w:rFonts w:ascii="Arial" w:hAnsi="Arial" w:cs="Arial"/>
                <w:sz w:val="24"/>
                <w:szCs w:val="24"/>
              </w:rPr>
              <w:t xml:space="preserve"> w ramach opisanego kryterium</w:t>
            </w:r>
            <w:r w:rsidR="00991AD0">
              <w:rPr>
                <w:rFonts w:ascii="Arial" w:hAnsi="Arial" w:cs="Arial"/>
                <w:sz w:val="24"/>
                <w:szCs w:val="24"/>
              </w:rPr>
              <w:t xml:space="preserve"> (co najmniej jeden z wyżej wymienionych)</w:t>
            </w:r>
            <w:r>
              <w:rPr>
                <w:rFonts w:ascii="Arial" w:hAnsi="Arial" w:cs="Arial"/>
                <w:sz w:val="24"/>
                <w:szCs w:val="24"/>
              </w:rPr>
              <w:t>, a także przedstawi dokument</w:t>
            </w:r>
            <w:r w:rsidR="00991AD0">
              <w:rPr>
                <w:rFonts w:ascii="Arial" w:hAnsi="Arial" w:cs="Arial"/>
                <w:sz w:val="24"/>
                <w:szCs w:val="24"/>
              </w:rPr>
              <w:t>/dokumenty</w:t>
            </w:r>
            <w:r>
              <w:rPr>
                <w:rFonts w:ascii="Arial" w:hAnsi="Arial" w:cs="Arial"/>
                <w:sz w:val="24"/>
                <w:szCs w:val="24"/>
              </w:rPr>
              <w:t xml:space="preserve"> potwierdzające jego spełnienie otrzyma </w:t>
            </w:r>
            <w:r w:rsidR="00991AD0">
              <w:rPr>
                <w:rFonts w:ascii="Arial" w:hAnsi="Arial" w:cs="Arial"/>
                <w:sz w:val="24"/>
                <w:szCs w:val="24"/>
              </w:rPr>
              <w:t>10 punktów</w:t>
            </w:r>
            <w:r w:rsidRPr="006C638E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Wykonawca który nie wykaże spełnienia kryterium lub nie zaznaczy żadnego z powyższych otrzyma 0 punktów.</w:t>
            </w:r>
          </w:p>
          <w:p w14:paraId="62AA84CC" w14:textId="77777777" w:rsidR="00C75AA5" w:rsidRPr="008F683E" w:rsidRDefault="00C75AA5" w:rsidP="00961276">
            <w:pPr>
              <w:pStyle w:val="Tekstpodstawowy32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EF0BFC8" w14:textId="414CFB81" w:rsidR="00C75AA5" w:rsidRDefault="00C75AA5" w:rsidP="00961276">
            <w:pPr>
              <w:pStyle w:val="Tekstpodstawowy32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F683E">
              <w:rPr>
                <w:rFonts w:ascii="Arial" w:hAnsi="Arial" w:cs="Arial"/>
                <w:sz w:val="24"/>
                <w:szCs w:val="24"/>
              </w:rPr>
              <w:t>**Katalog dokumentów (opcjonalnie): Certyfikat systemu zarządzania środowiskowego ISO 14001, EMAS lub równoważny, zaświadczenie o rejestracji EMAS lub numer rejestracyjny w bazie, inny certyfikat systemu zarządzania środowiskowego wydany przez akredytowaną jednostkę, dokument potwierdzający wdrożenie systemu o równoważnych wymaganiach (np. opis procedur, raport z audytu).</w:t>
            </w:r>
          </w:p>
          <w:p w14:paraId="1246F2A6" w14:textId="77777777" w:rsidR="00C75AA5" w:rsidRPr="008F683E" w:rsidRDefault="00C75AA5" w:rsidP="00961276">
            <w:pPr>
              <w:pStyle w:val="Tekstpodstawowy32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4FA2012" w14:textId="77777777" w:rsidR="00C75AA5" w:rsidRPr="008F683E" w:rsidRDefault="00C75AA5" w:rsidP="00961276">
            <w:pPr>
              <w:pStyle w:val="Tekstpodstawowy32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F683E">
              <w:rPr>
                <w:rFonts w:ascii="Arial" w:hAnsi="Arial" w:cs="Arial"/>
                <w:sz w:val="24"/>
                <w:szCs w:val="24"/>
                <w:u w:val="single"/>
                <w:lang w:eastAsia="pl-PL"/>
              </w:rPr>
              <w:t>(UWAGA:</w:t>
            </w:r>
            <w:r w:rsidRPr="008F683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katalog ma charakter otwarty i przykładowy – Wykonawca może zaoferować inne dokumenty na potwierdzenie kryterium)</w:t>
            </w:r>
          </w:p>
          <w:p w14:paraId="0585270F" w14:textId="096BED83" w:rsidR="00C75AA5" w:rsidRPr="008F683E" w:rsidRDefault="00C75AA5" w:rsidP="00995D8A">
            <w:pPr>
              <w:ind w:left="4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ED41" w14:textId="3F464838" w:rsidR="00C75AA5" w:rsidRDefault="00C75AA5" w:rsidP="000C4048">
            <w:pPr>
              <w:snapToGrid w:val="0"/>
              <w:spacing w:line="276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0-</w:t>
            </w:r>
            <w:r w:rsidR="009C4ED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14:paraId="326C3171" w14:textId="77777777" w:rsidR="00740199" w:rsidRDefault="00740199" w:rsidP="00740199">
      <w:pPr>
        <w:rPr>
          <w:rFonts w:ascii="Arial" w:hAnsi="Arial" w:cs="Arial"/>
          <w:sz w:val="12"/>
          <w:szCs w:val="12"/>
        </w:rPr>
      </w:pPr>
    </w:p>
    <w:p w14:paraId="7BB18361" w14:textId="4FF95E40" w:rsidR="00740199" w:rsidRPr="00EB7EFA" w:rsidRDefault="00740199" w:rsidP="00740199">
      <w:pPr>
        <w:spacing w:after="60"/>
        <w:rPr>
          <w:sz w:val="24"/>
          <w:szCs w:val="24"/>
        </w:rPr>
      </w:pPr>
      <w:r w:rsidRPr="00EB7EFA">
        <w:rPr>
          <w:rFonts w:ascii="Arial" w:hAnsi="Arial" w:cs="Arial"/>
          <w:b/>
          <w:bCs/>
          <w:sz w:val="24"/>
          <w:szCs w:val="24"/>
        </w:rPr>
        <w:t xml:space="preserve">Uwaga: Są to parametry podlegające ocenie. W przypadku, kiedy Wykonawca nie wypełni któregokolwiek z punktów Zamawiający </w:t>
      </w:r>
      <w:r w:rsidR="005C7531">
        <w:rPr>
          <w:rFonts w:ascii="Arial" w:hAnsi="Arial" w:cs="Arial"/>
          <w:b/>
          <w:bCs/>
          <w:sz w:val="24"/>
          <w:szCs w:val="24"/>
        </w:rPr>
        <w:t>przyzna 0 punktów</w:t>
      </w:r>
      <w:r w:rsidRPr="00EB7EFA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292E6262" w14:textId="77777777" w:rsidR="00C75AA5" w:rsidRPr="00EB7EFA" w:rsidRDefault="00C75AA5" w:rsidP="00740199">
      <w:pPr>
        <w:spacing w:after="60"/>
        <w:rPr>
          <w:rFonts w:ascii="Arial" w:hAnsi="Arial" w:cs="Arial"/>
          <w:sz w:val="24"/>
          <w:szCs w:val="24"/>
        </w:rPr>
      </w:pPr>
    </w:p>
    <w:p w14:paraId="0A0CC6D8" w14:textId="77777777" w:rsidR="00740199" w:rsidRPr="00EB7EFA" w:rsidRDefault="00740199" w:rsidP="00740199">
      <w:pPr>
        <w:spacing w:after="60"/>
        <w:rPr>
          <w:sz w:val="24"/>
          <w:szCs w:val="24"/>
        </w:rPr>
      </w:pPr>
      <w:r w:rsidRPr="00EB7EFA">
        <w:rPr>
          <w:rFonts w:ascii="Arial" w:hAnsi="Arial" w:cs="Arial"/>
          <w:b/>
          <w:bCs/>
          <w:color w:val="000000"/>
          <w:sz w:val="24"/>
          <w:szCs w:val="24"/>
        </w:rPr>
        <w:t>Oświadczam, że posiadam dokumenty potwierdzające wyżej wymienione parametry i zobowiązuję się je złożyć na każde wezwanie Zamawiającego.</w:t>
      </w:r>
    </w:p>
    <w:p w14:paraId="2D3F3F94" w14:textId="77777777" w:rsidR="00674A7E" w:rsidRDefault="00674A7E" w:rsidP="008F683E">
      <w:pPr>
        <w:jc w:val="right"/>
        <w:rPr>
          <w:sz w:val="24"/>
          <w:szCs w:val="24"/>
        </w:rPr>
      </w:pPr>
    </w:p>
    <w:p w14:paraId="311293DD" w14:textId="77777777" w:rsidR="00231A39" w:rsidRDefault="00231A39" w:rsidP="008F683E">
      <w:pPr>
        <w:jc w:val="right"/>
        <w:rPr>
          <w:rFonts w:ascii="Arial" w:hAnsi="Arial" w:cs="Arial"/>
          <w:sz w:val="24"/>
          <w:szCs w:val="24"/>
        </w:rPr>
      </w:pPr>
    </w:p>
    <w:p w14:paraId="72C80C0A" w14:textId="55E44407" w:rsidR="008F683E" w:rsidRPr="0086373B" w:rsidRDefault="008F683E" w:rsidP="008F683E">
      <w:pPr>
        <w:jc w:val="right"/>
        <w:rPr>
          <w:rFonts w:ascii="Arial" w:hAnsi="Arial" w:cs="Arial"/>
          <w:sz w:val="24"/>
          <w:szCs w:val="24"/>
        </w:rPr>
      </w:pPr>
      <w:r w:rsidRPr="0086373B">
        <w:rPr>
          <w:rFonts w:ascii="Arial" w:hAnsi="Arial" w:cs="Arial"/>
          <w:sz w:val="24"/>
          <w:szCs w:val="24"/>
        </w:rPr>
        <w:t>…………………………………………………</w:t>
      </w:r>
      <w:r w:rsidR="0086373B">
        <w:rPr>
          <w:rFonts w:ascii="Arial" w:hAnsi="Arial" w:cs="Arial"/>
          <w:sz w:val="24"/>
          <w:szCs w:val="24"/>
        </w:rPr>
        <w:t>………………</w:t>
      </w:r>
    </w:p>
    <w:p w14:paraId="1C83759C" w14:textId="77777777" w:rsidR="0086373B" w:rsidRDefault="008F683E" w:rsidP="008F683E">
      <w:pPr>
        <w:jc w:val="right"/>
        <w:rPr>
          <w:rFonts w:ascii="Arial" w:hAnsi="Arial" w:cs="Arial"/>
          <w:sz w:val="24"/>
          <w:szCs w:val="24"/>
        </w:rPr>
      </w:pPr>
      <w:r w:rsidRPr="0086373B">
        <w:rPr>
          <w:rFonts w:ascii="Arial" w:hAnsi="Arial" w:cs="Arial"/>
          <w:sz w:val="24"/>
          <w:szCs w:val="24"/>
        </w:rPr>
        <w:t>Podpis</w:t>
      </w:r>
      <w:r w:rsidR="0086373B">
        <w:rPr>
          <w:rFonts w:ascii="Arial" w:hAnsi="Arial" w:cs="Arial"/>
          <w:sz w:val="24"/>
          <w:szCs w:val="24"/>
        </w:rPr>
        <w:t>/-y</w:t>
      </w:r>
      <w:r w:rsidRPr="0086373B">
        <w:rPr>
          <w:rFonts w:ascii="Arial" w:hAnsi="Arial" w:cs="Arial"/>
          <w:sz w:val="24"/>
          <w:szCs w:val="24"/>
        </w:rPr>
        <w:t xml:space="preserve"> </w:t>
      </w:r>
      <w:r w:rsidR="0086373B">
        <w:rPr>
          <w:rFonts w:ascii="Arial" w:hAnsi="Arial" w:cs="Arial"/>
          <w:sz w:val="24"/>
          <w:szCs w:val="24"/>
        </w:rPr>
        <w:t xml:space="preserve">osoby/osób uprawnionych </w:t>
      </w:r>
    </w:p>
    <w:p w14:paraId="4D07AD6A" w14:textId="15DE09CE" w:rsidR="0086373B" w:rsidRPr="0086373B" w:rsidRDefault="0086373B" w:rsidP="0086373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reprezentowania Wykonawcy</w:t>
      </w:r>
    </w:p>
    <w:sectPr w:rsidR="0086373B" w:rsidRPr="0086373B" w:rsidSect="00231A39">
      <w:headerReference w:type="default" r:id="rId7"/>
      <w:footerReference w:type="default" r:id="rId8"/>
      <w:pgSz w:w="16838" w:h="11906" w:orient="landscape"/>
      <w:pgMar w:top="1418" w:right="720" w:bottom="1034" w:left="720" w:header="567" w:footer="567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C823A" w14:textId="77777777" w:rsidR="007C3D82" w:rsidRDefault="007C3D82" w:rsidP="00DA410E">
      <w:r>
        <w:separator/>
      </w:r>
    </w:p>
  </w:endnote>
  <w:endnote w:type="continuationSeparator" w:id="0">
    <w:p w14:paraId="43C20416" w14:textId="77777777" w:rsidR="007C3D82" w:rsidRDefault="007C3D82" w:rsidP="00DA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705619"/>
      <w:docPartObj>
        <w:docPartGallery w:val="Page Numbers (Bottom of Page)"/>
        <w:docPartUnique/>
      </w:docPartObj>
    </w:sdtPr>
    <w:sdtEndPr/>
    <w:sdtContent>
      <w:p w14:paraId="5D0E3F1D" w14:textId="008CFCD5" w:rsidR="008F683E" w:rsidRDefault="008F68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2B1FA5" w14:textId="477828A5" w:rsidR="00740199" w:rsidRDefault="00740199">
    <w:pPr>
      <w:keepNext/>
      <w:autoSpaceDE w:val="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1A62" w14:textId="77777777" w:rsidR="007C3D82" w:rsidRDefault="007C3D82" w:rsidP="00DA410E">
      <w:r>
        <w:separator/>
      </w:r>
    </w:p>
  </w:footnote>
  <w:footnote w:type="continuationSeparator" w:id="0">
    <w:p w14:paraId="124804A0" w14:textId="77777777" w:rsidR="007C3D82" w:rsidRDefault="007C3D82" w:rsidP="00DA4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AB23" w14:textId="05D1B9BB" w:rsidR="00740199" w:rsidRDefault="00DA410E">
    <w:pPr>
      <w:pStyle w:val="Nagwek"/>
      <w:jc w:val="center"/>
      <w:rPr>
        <w:rFonts w:cs="Calibri"/>
        <w:color w:val="FF0000"/>
        <w:lang w:eastAsia="pl-PL"/>
      </w:rPr>
    </w:pPr>
    <w:r w:rsidRPr="00DC4BA7">
      <w:rPr>
        <w:noProof/>
      </w:rPr>
      <w:drawing>
        <wp:anchor distT="0" distB="0" distL="114300" distR="114300" simplePos="0" relativeHeight="251659264" behindDoc="1" locked="0" layoutInCell="1" allowOverlap="1" wp14:anchorId="59CEF30E" wp14:editId="73A83411">
          <wp:simplePos x="0" y="0"/>
          <wp:positionH relativeFrom="page">
            <wp:posOffset>975360</wp:posOffset>
          </wp:positionH>
          <wp:positionV relativeFrom="paragraph">
            <wp:posOffset>-480060</wp:posOffset>
          </wp:positionV>
          <wp:extent cx="7548824" cy="10673630"/>
          <wp:effectExtent l="0" t="0" r="0" b="0"/>
          <wp:wrapNone/>
          <wp:docPr id="12030076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73814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24" cy="10673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903083" w14:textId="77777777" w:rsidR="00740199" w:rsidRDefault="00740199">
    <w:pPr>
      <w:pStyle w:val="Nagwek"/>
      <w:jc w:val="center"/>
      <w:rPr>
        <w:rFonts w:cs="Calibri"/>
        <w:color w:val="FF000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28143E01"/>
    <w:multiLevelType w:val="hybridMultilevel"/>
    <w:tmpl w:val="DA0EE74E"/>
    <w:lvl w:ilvl="0" w:tplc="5844AAC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C204A"/>
    <w:multiLevelType w:val="hybridMultilevel"/>
    <w:tmpl w:val="ED34A5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37508"/>
    <w:multiLevelType w:val="multilevel"/>
    <w:tmpl w:val="832497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0201E1"/>
    <w:multiLevelType w:val="hybridMultilevel"/>
    <w:tmpl w:val="C2D01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94EB7"/>
    <w:multiLevelType w:val="hybridMultilevel"/>
    <w:tmpl w:val="ED34A5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65375"/>
    <w:multiLevelType w:val="hybridMultilevel"/>
    <w:tmpl w:val="ED34A5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294DA8"/>
    <w:multiLevelType w:val="singleLevel"/>
    <w:tmpl w:val="00000008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num w:numId="1" w16cid:durableId="1558008215">
    <w:abstractNumId w:val="0"/>
  </w:num>
  <w:num w:numId="2" w16cid:durableId="1336416890">
    <w:abstractNumId w:val="1"/>
  </w:num>
  <w:num w:numId="3" w16cid:durableId="1883900738">
    <w:abstractNumId w:val="2"/>
  </w:num>
  <w:num w:numId="4" w16cid:durableId="1899783712">
    <w:abstractNumId w:val="4"/>
  </w:num>
  <w:num w:numId="5" w16cid:durableId="589313643">
    <w:abstractNumId w:val="7"/>
  </w:num>
  <w:num w:numId="6" w16cid:durableId="886648772">
    <w:abstractNumId w:val="6"/>
  </w:num>
  <w:num w:numId="7" w16cid:durableId="1825126291">
    <w:abstractNumId w:val="9"/>
  </w:num>
  <w:num w:numId="8" w16cid:durableId="1844660590">
    <w:abstractNumId w:val="3"/>
  </w:num>
  <w:num w:numId="9" w16cid:durableId="2073887357">
    <w:abstractNumId w:val="8"/>
  </w:num>
  <w:num w:numId="10" w16cid:durableId="1830175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99"/>
    <w:rsid w:val="000F5B5B"/>
    <w:rsid w:val="0011134E"/>
    <w:rsid w:val="00132F1F"/>
    <w:rsid w:val="001C63A5"/>
    <w:rsid w:val="001E7D96"/>
    <w:rsid w:val="00231A39"/>
    <w:rsid w:val="00267A02"/>
    <w:rsid w:val="00412C9D"/>
    <w:rsid w:val="00442C3C"/>
    <w:rsid w:val="005507F3"/>
    <w:rsid w:val="005B30C5"/>
    <w:rsid w:val="005B5262"/>
    <w:rsid w:val="005C3CA8"/>
    <w:rsid w:val="005C7531"/>
    <w:rsid w:val="00603F9F"/>
    <w:rsid w:val="00630338"/>
    <w:rsid w:val="0064131B"/>
    <w:rsid w:val="00674A7E"/>
    <w:rsid w:val="00694286"/>
    <w:rsid w:val="006C0914"/>
    <w:rsid w:val="006C638E"/>
    <w:rsid w:val="00710210"/>
    <w:rsid w:val="00735874"/>
    <w:rsid w:val="00740199"/>
    <w:rsid w:val="00752EDB"/>
    <w:rsid w:val="00763EFD"/>
    <w:rsid w:val="007A2CAE"/>
    <w:rsid w:val="007A7601"/>
    <w:rsid w:val="007C3D82"/>
    <w:rsid w:val="00810C96"/>
    <w:rsid w:val="0086373B"/>
    <w:rsid w:val="00870D22"/>
    <w:rsid w:val="008F683E"/>
    <w:rsid w:val="00917E56"/>
    <w:rsid w:val="00961276"/>
    <w:rsid w:val="00987F4D"/>
    <w:rsid w:val="00991AD0"/>
    <w:rsid w:val="00995D8A"/>
    <w:rsid w:val="009B2712"/>
    <w:rsid w:val="009C4ED6"/>
    <w:rsid w:val="009F63E7"/>
    <w:rsid w:val="00A1555D"/>
    <w:rsid w:val="00A36403"/>
    <w:rsid w:val="00A908F4"/>
    <w:rsid w:val="00AC5DCD"/>
    <w:rsid w:val="00B036B7"/>
    <w:rsid w:val="00B56F8C"/>
    <w:rsid w:val="00B70BA7"/>
    <w:rsid w:val="00BA3CBC"/>
    <w:rsid w:val="00BA650B"/>
    <w:rsid w:val="00BB42EA"/>
    <w:rsid w:val="00BD7EB3"/>
    <w:rsid w:val="00C06EB3"/>
    <w:rsid w:val="00C20483"/>
    <w:rsid w:val="00C451B0"/>
    <w:rsid w:val="00C624EA"/>
    <w:rsid w:val="00C75AA5"/>
    <w:rsid w:val="00CB1289"/>
    <w:rsid w:val="00CB6E27"/>
    <w:rsid w:val="00D04994"/>
    <w:rsid w:val="00D54D02"/>
    <w:rsid w:val="00D55810"/>
    <w:rsid w:val="00D56877"/>
    <w:rsid w:val="00D655AE"/>
    <w:rsid w:val="00DA410E"/>
    <w:rsid w:val="00DA5939"/>
    <w:rsid w:val="00EB245F"/>
    <w:rsid w:val="00EB7EFA"/>
    <w:rsid w:val="00EF3025"/>
    <w:rsid w:val="00F1045A"/>
    <w:rsid w:val="00F45BBC"/>
    <w:rsid w:val="00F97DEC"/>
    <w:rsid w:val="00FC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11673"/>
  <w15:chartTrackingRefBased/>
  <w15:docId w15:val="{9DBEBA42-6624-4231-99D6-F2C510AE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199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0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1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1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1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1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01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1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1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1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1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1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1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1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1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1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1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1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1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1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199"/>
    <w:rPr>
      <w:b/>
      <w:bCs/>
      <w:smallCaps/>
      <w:color w:val="0F4761" w:themeColor="accent1" w:themeShade="BF"/>
      <w:spacing w:val="5"/>
    </w:rPr>
  </w:style>
  <w:style w:type="paragraph" w:customStyle="1" w:styleId="Nagwek30">
    <w:name w:val="Nagłówek3"/>
    <w:basedOn w:val="Normalny"/>
    <w:next w:val="Podtytu"/>
    <w:rsid w:val="00740199"/>
    <w:pPr>
      <w:jc w:val="center"/>
    </w:pPr>
    <w:rPr>
      <w:b/>
      <w:sz w:val="28"/>
    </w:rPr>
  </w:style>
  <w:style w:type="paragraph" w:styleId="Nagwek">
    <w:name w:val="header"/>
    <w:basedOn w:val="Normalny"/>
    <w:link w:val="NagwekZnak"/>
    <w:rsid w:val="007401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0199"/>
    <w:rPr>
      <w:rFonts w:ascii="Times New Roman" w:eastAsia="Calibri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podstawowy32">
    <w:name w:val="Tekst podstawowy 32"/>
    <w:basedOn w:val="Normalny"/>
    <w:rsid w:val="00740199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DA41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410E"/>
    <w:rPr>
      <w:rFonts w:ascii="Times New Roman" w:eastAsia="Calibri" w:hAnsi="Times New Roman" w:cs="Times New Roman"/>
      <w:kern w:val="0"/>
      <w:sz w:val="20"/>
      <w:szCs w:val="20"/>
      <w:lang w:eastAsia="zh-CN"/>
      <w14:ligatures w14:val="none"/>
    </w:rPr>
  </w:style>
  <w:style w:type="paragraph" w:styleId="Bezodstpw">
    <w:name w:val="No Spacing"/>
    <w:link w:val="BezodstpwZnak"/>
    <w:uiPriority w:val="1"/>
    <w:qFormat/>
    <w:rsid w:val="00995D8A"/>
    <w:pPr>
      <w:spacing w:after="0" w:line="240" w:lineRule="auto"/>
    </w:pPr>
    <w:rPr>
      <w:kern w:val="0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995D8A"/>
    <w:rPr>
      <w:kern w:val="0"/>
      <w14:ligatures w14:val="none"/>
    </w:rPr>
  </w:style>
  <w:style w:type="character" w:styleId="Uwydatnienie">
    <w:name w:val="Emphasis"/>
    <w:uiPriority w:val="20"/>
    <w:qFormat/>
    <w:rsid w:val="00995D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507</Words>
  <Characters>3670</Characters>
  <Application>Microsoft Office Word</Application>
  <DocSecurity>0</DocSecurity>
  <Lines>101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adw. Bartosz Parfieniuk</dc:creator>
  <cp:keywords/>
  <dc:description/>
  <cp:lastModifiedBy>Bartosz Parfieniuk</cp:lastModifiedBy>
  <cp:revision>20</cp:revision>
  <cp:lastPrinted>2026-04-18T12:13:00Z</cp:lastPrinted>
  <dcterms:created xsi:type="dcterms:W3CDTF">2026-04-13T08:08:00Z</dcterms:created>
  <dcterms:modified xsi:type="dcterms:W3CDTF">2026-04-20T05:01:00Z</dcterms:modified>
</cp:coreProperties>
</file>